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8CE" w:rsidRPr="009958CE" w:rsidRDefault="009958CE" w:rsidP="009958CE">
      <w:pPr>
        <w:pStyle w:val="Tekstprzypisudolnego"/>
        <w:spacing w:line="360" w:lineRule="auto"/>
        <w:jc w:val="center"/>
        <w:rPr>
          <w:b/>
          <w:sz w:val="20"/>
          <w:szCs w:val="20"/>
        </w:rPr>
      </w:pPr>
      <w:r w:rsidRPr="009958CE">
        <w:rPr>
          <w:b/>
          <w:sz w:val="20"/>
          <w:szCs w:val="20"/>
        </w:rPr>
        <w:t>ZASADY REKRUTACJI DZIECI DO ŻŁOBKA</w:t>
      </w:r>
      <w:r w:rsidR="00072E5D">
        <w:rPr>
          <w:b/>
          <w:sz w:val="20"/>
          <w:szCs w:val="20"/>
        </w:rPr>
        <w:t xml:space="preserve"> 20</w:t>
      </w:r>
      <w:r w:rsidR="004856BA">
        <w:rPr>
          <w:b/>
          <w:sz w:val="20"/>
          <w:szCs w:val="20"/>
        </w:rPr>
        <w:t>20</w:t>
      </w:r>
      <w:r w:rsidR="00072E5D">
        <w:rPr>
          <w:b/>
          <w:sz w:val="20"/>
          <w:szCs w:val="20"/>
        </w:rPr>
        <w:t>/202</w:t>
      </w:r>
      <w:r w:rsidR="004856BA">
        <w:rPr>
          <w:b/>
          <w:sz w:val="20"/>
          <w:szCs w:val="20"/>
        </w:rPr>
        <w:t>1</w:t>
      </w:r>
    </w:p>
    <w:p w:rsidR="00223AED" w:rsidRPr="00223AED" w:rsidRDefault="009958CE" w:rsidP="009958C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r w:rsidRPr="00223AED">
        <w:rPr>
          <w:rFonts w:ascii="Times New Roman" w:hAnsi="Times New Roman"/>
          <w:sz w:val="20"/>
          <w:szCs w:val="20"/>
        </w:rPr>
        <w:t>Rekrutacji do żłobka podlegają dzieci w wieku od 20 tygodnia życia do 3 lat,</w:t>
      </w:r>
    </w:p>
    <w:p w:rsidR="00223AED" w:rsidRPr="00223AED" w:rsidRDefault="00223AED" w:rsidP="00223AED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r w:rsidRPr="00223AED">
        <w:rPr>
          <w:rFonts w:ascii="Times New Roman" w:eastAsiaTheme="minorHAnsi" w:hAnsi="Times New Roman"/>
          <w:sz w:val="20"/>
          <w:szCs w:val="20"/>
        </w:rPr>
        <w:t>dzieci rodziców/prawnych opiekunów zamieszkałych na terenie Gminy Strzelce Krajeńskie;</w:t>
      </w:r>
    </w:p>
    <w:p w:rsidR="00223AED" w:rsidRPr="00223AED" w:rsidRDefault="00223AED" w:rsidP="00223AED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r w:rsidRPr="00223AED">
        <w:rPr>
          <w:rFonts w:ascii="Times New Roman" w:eastAsiaTheme="minorHAnsi" w:hAnsi="Times New Roman"/>
          <w:sz w:val="20"/>
          <w:szCs w:val="20"/>
        </w:rPr>
        <w:t>dzieci rodziców/prawnych opiekunów pracujących lub uczących się;</w:t>
      </w:r>
    </w:p>
    <w:p w:rsidR="00223AED" w:rsidRPr="00223AED" w:rsidRDefault="00223AED" w:rsidP="00223AED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r w:rsidRPr="00223AED">
        <w:rPr>
          <w:rFonts w:ascii="Times New Roman" w:eastAsiaTheme="minorHAnsi" w:hAnsi="Times New Roman"/>
          <w:sz w:val="20"/>
          <w:szCs w:val="20"/>
        </w:rPr>
        <w:t>dzieci rodziców/prawnych opiekunów samotnie je wychowujących;</w:t>
      </w:r>
    </w:p>
    <w:p w:rsidR="00223AED" w:rsidRPr="00223AED" w:rsidRDefault="00223AED" w:rsidP="00223AED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r w:rsidRPr="00223AED">
        <w:rPr>
          <w:rFonts w:ascii="Times New Roman" w:eastAsiaTheme="minorHAnsi" w:hAnsi="Times New Roman"/>
          <w:sz w:val="20"/>
          <w:szCs w:val="20"/>
        </w:rPr>
        <w:t>dzieci niepełnosprawne;</w:t>
      </w:r>
    </w:p>
    <w:p w:rsidR="00223AED" w:rsidRPr="00223AED" w:rsidRDefault="00223AED" w:rsidP="00223AED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r w:rsidRPr="00223AED">
        <w:rPr>
          <w:rFonts w:ascii="Times New Roman" w:eastAsiaTheme="minorHAnsi" w:hAnsi="Times New Roman"/>
          <w:sz w:val="20"/>
          <w:szCs w:val="20"/>
        </w:rPr>
        <w:t>dzieci z rodzin wielodzietnych, posiadających Kartę Dużej Rodziny;</w:t>
      </w:r>
    </w:p>
    <w:p w:rsidR="00223AED" w:rsidRPr="00223AED" w:rsidRDefault="00223AED" w:rsidP="00223AED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r w:rsidRPr="00223AED">
        <w:rPr>
          <w:rFonts w:ascii="Times New Roman" w:eastAsiaTheme="minorHAnsi" w:hAnsi="Times New Roman"/>
          <w:sz w:val="20"/>
          <w:szCs w:val="20"/>
        </w:rPr>
        <w:t>dzieci z rodzin zastępczych;</w:t>
      </w:r>
    </w:p>
    <w:p w:rsidR="00223AED" w:rsidRDefault="00223AED" w:rsidP="00223AED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r w:rsidRPr="00223AED">
        <w:rPr>
          <w:rFonts w:ascii="Times New Roman" w:eastAsiaTheme="minorHAnsi" w:hAnsi="Times New Roman"/>
          <w:sz w:val="20"/>
          <w:szCs w:val="20"/>
        </w:rPr>
        <w:t>dzieci z rodzin o szczególnie trudnej sytuacji społeczno – finansowej, korzystających ze świadczeń</w:t>
      </w:r>
    </w:p>
    <w:p w:rsidR="00223AED" w:rsidRPr="00223AED" w:rsidRDefault="00223AED" w:rsidP="00223AED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r w:rsidRPr="00223AED">
        <w:rPr>
          <w:rFonts w:ascii="Times New Roman" w:eastAsiaTheme="minorHAnsi" w:hAnsi="Times New Roman"/>
          <w:sz w:val="20"/>
          <w:szCs w:val="20"/>
        </w:rPr>
        <w:t>pomocy społecznej lub innych form pomocy.</w:t>
      </w:r>
    </w:p>
    <w:p w:rsidR="009958CE" w:rsidRPr="00223AED" w:rsidRDefault="009958CE" w:rsidP="00223AE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23AED">
        <w:rPr>
          <w:rFonts w:ascii="Times New Roman" w:hAnsi="Times New Roman"/>
          <w:b/>
          <w:sz w:val="20"/>
          <w:szCs w:val="20"/>
        </w:rPr>
        <w:t>Karta zgłoszenia dziecka do Żłobka Samorządowego w Strzelcach Krajeńskich.</w:t>
      </w:r>
      <w:r w:rsidRPr="00223AED">
        <w:rPr>
          <w:rFonts w:ascii="Times New Roman" w:hAnsi="Times New Roman"/>
          <w:sz w:val="20"/>
          <w:szCs w:val="20"/>
        </w:rPr>
        <w:t xml:space="preserve"> jest dostępna bezpośrednio w placówce, począwszy od 2 stycznia każdego roku kalendarzowego</w:t>
      </w:r>
      <w:r w:rsidR="00223AED">
        <w:rPr>
          <w:rFonts w:ascii="Times New Roman" w:hAnsi="Times New Roman"/>
          <w:sz w:val="20"/>
          <w:szCs w:val="20"/>
        </w:rPr>
        <w:t>. N</w:t>
      </w:r>
      <w:r w:rsidRPr="00223AED">
        <w:rPr>
          <w:rFonts w:ascii="Times New Roman" w:hAnsi="Times New Roman"/>
          <w:sz w:val="20"/>
          <w:szCs w:val="20"/>
        </w:rPr>
        <w:t xml:space="preserve">ależy złożyć w terminie </w:t>
      </w:r>
      <w:r w:rsidRPr="00223AED">
        <w:rPr>
          <w:rFonts w:ascii="Times New Roman" w:hAnsi="Times New Roman"/>
          <w:b/>
          <w:sz w:val="20"/>
          <w:szCs w:val="20"/>
        </w:rPr>
        <w:t>od 2</w:t>
      </w:r>
      <w:r w:rsidR="00223AED" w:rsidRPr="00223AED">
        <w:rPr>
          <w:rFonts w:ascii="Times New Roman" w:hAnsi="Times New Roman"/>
          <w:b/>
          <w:sz w:val="20"/>
          <w:szCs w:val="20"/>
        </w:rPr>
        <w:t xml:space="preserve"> stycznia</w:t>
      </w:r>
      <w:r w:rsidRPr="00223AED">
        <w:rPr>
          <w:rFonts w:ascii="Times New Roman" w:hAnsi="Times New Roman"/>
          <w:b/>
          <w:sz w:val="20"/>
          <w:szCs w:val="20"/>
        </w:rPr>
        <w:t xml:space="preserve"> do 31  </w:t>
      </w:r>
      <w:r w:rsidR="006C1AFD" w:rsidRPr="00223AED">
        <w:rPr>
          <w:rFonts w:ascii="Times New Roman" w:hAnsi="Times New Roman"/>
          <w:b/>
          <w:sz w:val="20"/>
          <w:szCs w:val="20"/>
        </w:rPr>
        <w:t>marca</w:t>
      </w:r>
      <w:r w:rsidRPr="00223AED">
        <w:rPr>
          <w:rFonts w:ascii="Times New Roman" w:hAnsi="Times New Roman"/>
          <w:b/>
          <w:sz w:val="20"/>
          <w:szCs w:val="20"/>
        </w:rPr>
        <w:t xml:space="preserve"> </w:t>
      </w:r>
      <w:r w:rsidRPr="00223AED">
        <w:rPr>
          <w:rFonts w:ascii="Times New Roman" w:hAnsi="Times New Roman"/>
          <w:sz w:val="20"/>
          <w:szCs w:val="20"/>
        </w:rPr>
        <w:t>danego roku kalendarzowego w siedzibie Żłobka Samorządowego w Strzelcach Krajeńskich, przy ul. Drzymały 4.</w:t>
      </w:r>
    </w:p>
    <w:p w:rsidR="009958CE" w:rsidRPr="009958CE" w:rsidRDefault="009958CE" w:rsidP="00223AE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9958CE">
        <w:rPr>
          <w:rFonts w:ascii="Times New Roman" w:hAnsi="Times New Roman"/>
          <w:sz w:val="20"/>
          <w:szCs w:val="20"/>
        </w:rPr>
        <w:t>Rekrutacja odbywa się na podstawie prawidłowo wypełnionej i złożonej w terminie Karty zgłoszenia dziecka do żłobka.</w:t>
      </w:r>
    </w:p>
    <w:p w:rsidR="009958CE" w:rsidRPr="009958CE" w:rsidRDefault="009958CE" w:rsidP="00223AE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9958CE">
        <w:rPr>
          <w:rFonts w:ascii="Times New Roman" w:hAnsi="Times New Roman"/>
          <w:sz w:val="20"/>
          <w:szCs w:val="20"/>
        </w:rPr>
        <w:t>Karty zgłoszenia dziecka do żłobka posiadające braki formalne nie będą rozpatrywane.</w:t>
      </w:r>
    </w:p>
    <w:p w:rsidR="00223AED" w:rsidRPr="004856BA" w:rsidRDefault="009958CE" w:rsidP="00223AE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856BA">
        <w:rPr>
          <w:rFonts w:ascii="Times New Roman" w:hAnsi="Times New Roman"/>
          <w:b/>
          <w:sz w:val="20"/>
          <w:szCs w:val="20"/>
        </w:rPr>
        <w:t>Wyniki rekrutacji</w:t>
      </w:r>
      <w:r w:rsidRPr="004856BA">
        <w:rPr>
          <w:rFonts w:ascii="Times New Roman" w:hAnsi="Times New Roman"/>
          <w:sz w:val="20"/>
          <w:szCs w:val="20"/>
        </w:rPr>
        <w:t xml:space="preserve"> podawane są do publicznej wiadomości, poprzez wywieszenie w terminie </w:t>
      </w:r>
      <w:r w:rsidRPr="004856BA">
        <w:rPr>
          <w:rFonts w:ascii="Times New Roman" w:hAnsi="Times New Roman"/>
          <w:b/>
          <w:sz w:val="20"/>
          <w:szCs w:val="20"/>
        </w:rPr>
        <w:t xml:space="preserve">po </w:t>
      </w:r>
      <w:r w:rsidR="006C1AFD" w:rsidRPr="004856BA">
        <w:rPr>
          <w:rFonts w:ascii="Times New Roman" w:hAnsi="Times New Roman"/>
          <w:b/>
          <w:sz w:val="20"/>
          <w:szCs w:val="20"/>
        </w:rPr>
        <w:t>1</w:t>
      </w:r>
      <w:r w:rsidR="004856BA" w:rsidRPr="004856BA">
        <w:rPr>
          <w:rFonts w:ascii="Times New Roman" w:hAnsi="Times New Roman"/>
          <w:b/>
          <w:sz w:val="20"/>
          <w:szCs w:val="20"/>
        </w:rPr>
        <w:t>5</w:t>
      </w:r>
      <w:r w:rsidRPr="004856BA">
        <w:rPr>
          <w:rFonts w:ascii="Times New Roman" w:hAnsi="Times New Roman"/>
          <w:b/>
          <w:sz w:val="20"/>
          <w:szCs w:val="20"/>
        </w:rPr>
        <w:t xml:space="preserve"> </w:t>
      </w:r>
      <w:r w:rsidR="006C1AFD" w:rsidRPr="004856BA">
        <w:rPr>
          <w:rFonts w:ascii="Times New Roman" w:hAnsi="Times New Roman"/>
          <w:b/>
          <w:sz w:val="20"/>
          <w:szCs w:val="20"/>
        </w:rPr>
        <w:t>kwietnia</w:t>
      </w:r>
      <w:r w:rsidRPr="004856BA">
        <w:rPr>
          <w:rFonts w:ascii="Times New Roman" w:hAnsi="Times New Roman"/>
          <w:sz w:val="20"/>
          <w:szCs w:val="20"/>
        </w:rPr>
        <w:t xml:space="preserve"> każdego roku </w:t>
      </w:r>
    </w:p>
    <w:p w:rsidR="009958CE" w:rsidRPr="004856BA" w:rsidRDefault="009958CE" w:rsidP="00072E5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856BA">
        <w:rPr>
          <w:rFonts w:ascii="Times New Roman" w:hAnsi="Times New Roman"/>
          <w:sz w:val="20"/>
          <w:szCs w:val="20"/>
        </w:rPr>
        <w:t>Sposób dokumentowania spełnienia kryteriów</w:t>
      </w:r>
      <w:r w:rsidRPr="004856BA">
        <w:rPr>
          <w:rFonts w:ascii="Times New Roman" w:hAnsi="Times New Roman"/>
          <w:b/>
          <w:sz w:val="20"/>
          <w:szCs w:val="20"/>
        </w:rPr>
        <w:t xml:space="preserve"> wszystkie załączniki do karty zgłoszenia dziecka do żłobka należy składać w postaci k</w:t>
      </w:r>
      <w:r w:rsidR="00072E5D" w:rsidRPr="004856BA">
        <w:rPr>
          <w:rFonts w:ascii="Times New Roman" w:hAnsi="Times New Roman"/>
          <w:b/>
          <w:sz w:val="20"/>
          <w:szCs w:val="20"/>
        </w:rPr>
        <w:t>serokopii – oryginały do wglądu</w:t>
      </w:r>
      <w:r w:rsidRPr="004856BA">
        <w:rPr>
          <w:rFonts w:ascii="Times New Roman" w:hAnsi="Times New Roman"/>
          <w:b/>
          <w:sz w:val="20"/>
          <w:szCs w:val="20"/>
        </w:rPr>
        <w:t>:</w:t>
      </w:r>
    </w:p>
    <w:p w:rsidR="009958CE" w:rsidRPr="009958CE" w:rsidRDefault="009958CE" w:rsidP="00223AED">
      <w:pPr>
        <w:pStyle w:val="Akapitzlist"/>
        <w:numPr>
          <w:ilvl w:val="1"/>
          <w:numId w:val="5"/>
        </w:numPr>
        <w:spacing w:line="360" w:lineRule="auto"/>
        <w:ind w:left="709" w:hanging="283"/>
        <w:jc w:val="both"/>
        <w:rPr>
          <w:rFonts w:ascii="Times New Roman" w:hAnsi="Times New Roman"/>
          <w:b/>
          <w:sz w:val="20"/>
          <w:szCs w:val="20"/>
        </w:rPr>
      </w:pPr>
      <w:r w:rsidRPr="005F223E">
        <w:rPr>
          <w:rFonts w:ascii="Times New Roman" w:hAnsi="Times New Roman"/>
          <w:color w:val="FF0000"/>
          <w:sz w:val="20"/>
          <w:szCs w:val="20"/>
          <w:u w:val="single"/>
        </w:rPr>
        <w:t>zatrudnienie potwierdzane jest pieczęcią zakładu pracy i podpisem osoby uprawnionej</w:t>
      </w:r>
      <w:r w:rsidRPr="009958CE">
        <w:rPr>
          <w:rFonts w:ascii="Times New Roman" w:hAnsi="Times New Roman"/>
          <w:sz w:val="20"/>
          <w:szCs w:val="20"/>
        </w:rPr>
        <w:t xml:space="preserve"> na Karcie zgłoszenia dziecka do żłobka (dopuszcza się przedkładanie zaświadczeń o zatrudnieniu na odrębnych drukach);</w:t>
      </w:r>
    </w:p>
    <w:p w:rsidR="009958CE" w:rsidRPr="009958CE" w:rsidRDefault="009958CE" w:rsidP="00223AED">
      <w:pPr>
        <w:pStyle w:val="Akapitzlist"/>
        <w:numPr>
          <w:ilvl w:val="1"/>
          <w:numId w:val="5"/>
        </w:numPr>
        <w:spacing w:line="360" w:lineRule="auto"/>
        <w:ind w:left="709" w:hanging="283"/>
        <w:jc w:val="both"/>
        <w:rPr>
          <w:rFonts w:ascii="Times New Roman" w:hAnsi="Times New Roman"/>
          <w:b/>
          <w:sz w:val="20"/>
          <w:szCs w:val="20"/>
        </w:rPr>
      </w:pPr>
      <w:r w:rsidRPr="009958CE">
        <w:rPr>
          <w:rFonts w:ascii="Times New Roman" w:hAnsi="Times New Roman"/>
          <w:sz w:val="20"/>
          <w:szCs w:val="20"/>
        </w:rPr>
        <w:t>dokumentem potwierdzającym kontynuowanie nauki w systemie dziennym jest zaświadczenie ze szkoły/uczelni;</w:t>
      </w:r>
    </w:p>
    <w:p w:rsidR="009958CE" w:rsidRPr="009958CE" w:rsidRDefault="009958CE" w:rsidP="00223AED">
      <w:pPr>
        <w:pStyle w:val="Akapitzlist"/>
        <w:numPr>
          <w:ilvl w:val="1"/>
          <w:numId w:val="5"/>
        </w:numPr>
        <w:spacing w:line="360" w:lineRule="auto"/>
        <w:ind w:left="709" w:hanging="283"/>
        <w:jc w:val="both"/>
        <w:rPr>
          <w:rFonts w:ascii="Times New Roman" w:hAnsi="Times New Roman"/>
          <w:b/>
          <w:sz w:val="20"/>
          <w:szCs w:val="20"/>
        </w:rPr>
      </w:pPr>
      <w:r w:rsidRPr="005F223E">
        <w:rPr>
          <w:rFonts w:ascii="Times New Roman" w:hAnsi="Times New Roman"/>
          <w:color w:val="FF0000"/>
          <w:sz w:val="20"/>
          <w:szCs w:val="20"/>
        </w:rPr>
        <w:t>dl</w:t>
      </w:r>
      <w:r w:rsidRPr="005F223E">
        <w:rPr>
          <w:rFonts w:ascii="Times New Roman" w:hAnsi="Times New Roman"/>
          <w:color w:val="FF0000"/>
          <w:sz w:val="20"/>
          <w:szCs w:val="20"/>
          <w:u w:val="single"/>
        </w:rPr>
        <w:t>a dziecka samotnej matki/ojca/opiekuna prawnego potwierdzeniem jest dokument z Urzędu Stanu Cywilnego potwierdzający aktualny stan cywilny, tj.: zupełny odpis aktu urodzenia dziecka, skrócony odpis aktu małżeństwa z adnotacją o rozwodzie lub inne dokumenty tj.: prawomocny wyrok sądu rodzinnego orzekający rozwód lub separację,</w:t>
      </w:r>
      <w:r w:rsidRPr="004856B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958CE">
        <w:rPr>
          <w:rFonts w:ascii="Times New Roman" w:hAnsi="Times New Roman"/>
          <w:sz w:val="20"/>
          <w:szCs w:val="20"/>
        </w:rPr>
        <w:t>prawomocny wyrok o pozbawieniu praw rodzicielskich, akt zgonu rodzica/opiekuna prawnego, wyrok sądu przyznający alimenty, zaświadczenie z Zakładu Karnego o odbywaniu kary pozbawienia wolności jednego z rodziców/opiekunów prawnych;</w:t>
      </w:r>
    </w:p>
    <w:p w:rsidR="009958CE" w:rsidRPr="009958CE" w:rsidRDefault="009958CE" w:rsidP="00223AED">
      <w:pPr>
        <w:pStyle w:val="Akapitzlist"/>
        <w:numPr>
          <w:ilvl w:val="1"/>
          <w:numId w:val="5"/>
        </w:numPr>
        <w:spacing w:line="360" w:lineRule="auto"/>
        <w:ind w:left="709" w:hanging="283"/>
        <w:jc w:val="both"/>
        <w:rPr>
          <w:rFonts w:ascii="Times New Roman" w:hAnsi="Times New Roman"/>
          <w:b/>
          <w:sz w:val="20"/>
          <w:szCs w:val="20"/>
        </w:rPr>
      </w:pPr>
      <w:r w:rsidRPr="005F223E">
        <w:rPr>
          <w:rFonts w:ascii="Times New Roman" w:hAnsi="Times New Roman"/>
          <w:color w:val="FF0000"/>
          <w:sz w:val="20"/>
          <w:szCs w:val="20"/>
          <w:u w:val="single"/>
        </w:rPr>
        <w:t>dodatkowo w przypadku samotnego wychowywania dziecka rodzic/opiekun prawny przedkłada OŚWIADCZENIE O SAMOTNYM WYCHOWYWANIU DZIECKA</w:t>
      </w:r>
      <w:r w:rsidRPr="009958CE">
        <w:rPr>
          <w:rFonts w:ascii="Times New Roman" w:hAnsi="Times New Roman"/>
          <w:sz w:val="20"/>
          <w:szCs w:val="20"/>
        </w:rPr>
        <w:t xml:space="preserve"> oraz niewychowywaniu żadnego dziecka wspólnie z jego rodzicem (oświadczenie o samotnym wychowywaniu dziecka może być zweryfikowane w drodze wywiadu, o którym mowa w art. 23 ust. 4a ustawy z dnia 28 listopada 2003 r. o świadczeniach rodzinnych), którego wzór określa załącznik nr 5 do zarządzenia;</w:t>
      </w:r>
    </w:p>
    <w:p w:rsidR="009958CE" w:rsidRPr="004856BA" w:rsidRDefault="009958CE" w:rsidP="00223AED">
      <w:pPr>
        <w:pStyle w:val="Akapitzlist"/>
        <w:numPr>
          <w:ilvl w:val="1"/>
          <w:numId w:val="5"/>
        </w:numPr>
        <w:spacing w:line="360" w:lineRule="auto"/>
        <w:ind w:left="709" w:hanging="283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56BA">
        <w:rPr>
          <w:rFonts w:ascii="Times New Roman" w:hAnsi="Times New Roman"/>
          <w:sz w:val="20"/>
          <w:szCs w:val="20"/>
          <w:u w:val="single"/>
        </w:rPr>
        <w:t>dla dzieci z rodzin wielod</w:t>
      </w:r>
      <w:r w:rsidR="004856BA" w:rsidRPr="004856BA">
        <w:rPr>
          <w:rFonts w:ascii="Times New Roman" w:hAnsi="Times New Roman"/>
          <w:sz w:val="20"/>
          <w:szCs w:val="20"/>
          <w:u w:val="single"/>
        </w:rPr>
        <w:t xml:space="preserve">zietnych potwierdzeniem są </w:t>
      </w:r>
      <w:r w:rsidRPr="004856BA">
        <w:rPr>
          <w:rFonts w:ascii="Times New Roman" w:hAnsi="Times New Roman"/>
          <w:sz w:val="20"/>
          <w:szCs w:val="20"/>
          <w:u w:val="single"/>
        </w:rPr>
        <w:t xml:space="preserve">Karty Dużej Rodziny wszystkich </w:t>
      </w:r>
      <w:r w:rsidR="004856BA" w:rsidRPr="004856BA">
        <w:rPr>
          <w:rFonts w:ascii="Times New Roman" w:hAnsi="Times New Roman"/>
          <w:sz w:val="20"/>
          <w:szCs w:val="20"/>
          <w:u w:val="single"/>
        </w:rPr>
        <w:t>członków rodziny</w:t>
      </w:r>
      <w:r w:rsidRPr="004856BA">
        <w:rPr>
          <w:rFonts w:ascii="Times New Roman" w:hAnsi="Times New Roman"/>
          <w:sz w:val="20"/>
          <w:szCs w:val="20"/>
          <w:u w:val="single"/>
        </w:rPr>
        <w:t>;</w:t>
      </w:r>
    </w:p>
    <w:p w:rsidR="009958CE" w:rsidRPr="009958CE" w:rsidRDefault="009958CE" w:rsidP="00223AED">
      <w:pPr>
        <w:pStyle w:val="Akapitzlist"/>
        <w:numPr>
          <w:ilvl w:val="1"/>
          <w:numId w:val="5"/>
        </w:numPr>
        <w:spacing w:line="360" w:lineRule="auto"/>
        <w:ind w:left="709" w:hanging="283"/>
        <w:jc w:val="both"/>
        <w:rPr>
          <w:rFonts w:ascii="Times New Roman" w:hAnsi="Times New Roman"/>
          <w:b/>
          <w:sz w:val="20"/>
          <w:szCs w:val="20"/>
        </w:rPr>
      </w:pPr>
      <w:r w:rsidRPr="004856BA">
        <w:rPr>
          <w:rFonts w:ascii="Times New Roman" w:hAnsi="Times New Roman"/>
          <w:sz w:val="20"/>
          <w:szCs w:val="20"/>
          <w:u w:val="single"/>
        </w:rPr>
        <w:t xml:space="preserve">dla dziecka umieszczonego w rodzinie zastępczej, potwierdzeniem jest postanowienie sądu </w:t>
      </w:r>
      <w:r w:rsidRPr="009958CE">
        <w:rPr>
          <w:rFonts w:ascii="Times New Roman" w:hAnsi="Times New Roman"/>
          <w:sz w:val="20"/>
          <w:szCs w:val="20"/>
        </w:rPr>
        <w:t>o przebywaniu dziecka w rodzinie zastępczej.</w:t>
      </w:r>
    </w:p>
    <w:p w:rsidR="009958CE" w:rsidRPr="009958CE" w:rsidRDefault="009958CE" w:rsidP="00223AED">
      <w:pPr>
        <w:pStyle w:val="Akapitzlist"/>
        <w:numPr>
          <w:ilvl w:val="1"/>
          <w:numId w:val="5"/>
        </w:numPr>
        <w:spacing w:line="360" w:lineRule="auto"/>
        <w:ind w:left="709" w:hanging="283"/>
        <w:jc w:val="both"/>
        <w:rPr>
          <w:rFonts w:ascii="Times New Roman" w:hAnsi="Times New Roman"/>
          <w:b/>
          <w:sz w:val="20"/>
          <w:szCs w:val="20"/>
        </w:rPr>
      </w:pPr>
      <w:r w:rsidRPr="009958CE">
        <w:rPr>
          <w:rFonts w:ascii="Times New Roman" w:hAnsi="Times New Roman"/>
          <w:sz w:val="20"/>
          <w:szCs w:val="20"/>
        </w:rPr>
        <w:t>OŚWIADCZENIE O STANIE ZDROWIA DZIECKA- załącznik nr 6</w:t>
      </w:r>
    </w:p>
    <w:p w:rsidR="009958CE" w:rsidRPr="009958CE" w:rsidRDefault="009958CE" w:rsidP="00223AED">
      <w:pPr>
        <w:pStyle w:val="Akapitzlist"/>
        <w:numPr>
          <w:ilvl w:val="1"/>
          <w:numId w:val="5"/>
        </w:numPr>
        <w:spacing w:line="360" w:lineRule="auto"/>
        <w:ind w:left="709" w:hanging="283"/>
        <w:jc w:val="both"/>
        <w:rPr>
          <w:rFonts w:ascii="Times New Roman" w:hAnsi="Times New Roman"/>
          <w:b/>
          <w:sz w:val="20"/>
          <w:szCs w:val="20"/>
        </w:rPr>
      </w:pPr>
      <w:r w:rsidRPr="009958CE">
        <w:rPr>
          <w:rFonts w:ascii="Times New Roman" w:hAnsi="Times New Roman"/>
          <w:sz w:val="20"/>
          <w:szCs w:val="20"/>
        </w:rPr>
        <w:t xml:space="preserve">UPOWAŻNIENIE DO ODBIORU DZIECKA </w:t>
      </w:r>
      <w:r w:rsidR="004856BA">
        <w:rPr>
          <w:rFonts w:ascii="Times New Roman" w:hAnsi="Times New Roman"/>
          <w:sz w:val="20"/>
          <w:szCs w:val="20"/>
        </w:rPr>
        <w:t xml:space="preserve">I DOKUMENTÓW </w:t>
      </w:r>
      <w:r w:rsidRPr="009958CE">
        <w:rPr>
          <w:rFonts w:ascii="Times New Roman" w:hAnsi="Times New Roman"/>
          <w:sz w:val="20"/>
          <w:szCs w:val="20"/>
        </w:rPr>
        <w:t>ZE ŻŁOBKA- załącznik nr 7</w:t>
      </w:r>
    </w:p>
    <w:p w:rsidR="005F223E" w:rsidRPr="005F223E" w:rsidRDefault="009958CE" w:rsidP="00223AE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5F223E">
        <w:rPr>
          <w:rFonts w:ascii="Times New Roman" w:hAnsi="Times New Roman"/>
          <w:sz w:val="20"/>
          <w:szCs w:val="20"/>
        </w:rPr>
        <w:t xml:space="preserve">należy złożyć również zaświadczenie lekarskie o dietach eliminacyjnych, </w:t>
      </w:r>
    </w:p>
    <w:p w:rsidR="009958CE" w:rsidRPr="005F223E" w:rsidRDefault="009958CE" w:rsidP="00223AE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5F223E">
        <w:rPr>
          <w:rFonts w:ascii="Times New Roman" w:hAnsi="Times New Roman"/>
          <w:color w:val="FF0000"/>
          <w:sz w:val="20"/>
          <w:szCs w:val="20"/>
        </w:rPr>
        <w:t xml:space="preserve">Potwierdzeniem przyjęcia dziecka do żłobka od 1 września danego roku kalendarzowego jest obowiązkowa obecność rodziców/opiekunów prawnych na zebraniu rodziców, organizowanym w miesiącu </w:t>
      </w:r>
      <w:r w:rsidR="005F223E" w:rsidRPr="005F223E">
        <w:rPr>
          <w:rFonts w:ascii="Times New Roman" w:hAnsi="Times New Roman"/>
          <w:color w:val="FF0000"/>
          <w:sz w:val="20"/>
          <w:szCs w:val="20"/>
        </w:rPr>
        <w:t xml:space="preserve">CZERWCU (organizacyjne z dyrektorem) I SIERPNIU (w poszczególnych grupach) </w:t>
      </w:r>
      <w:r w:rsidR="004856BA" w:rsidRPr="005F223E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5F223E">
        <w:rPr>
          <w:rFonts w:ascii="Times New Roman" w:hAnsi="Times New Roman"/>
          <w:color w:val="FF0000"/>
          <w:sz w:val="20"/>
          <w:szCs w:val="20"/>
        </w:rPr>
        <w:t>każdego roku, potwierdzona podpisem rodzica/opiekuna prawnego na liście obecności.</w:t>
      </w:r>
    </w:p>
    <w:p w:rsidR="005F7655" w:rsidRPr="004856BA" w:rsidRDefault="009958CE" w:rsidP="004856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9958CE">
        <w:rPr>
          <w:rFonts w:ascii="Times New Roman" w:hAnsi="Times New Roman"/>
          <w:sz w:val="20"/>
          <w:szCs w:val="20"/>
        </w:rPr>
        <w:t>Nieusprawiedliwiona nieobecność rodzica/opiekuna prawnego na zebraniu powoduje skreślenie dziecka z listy dzieci przyjętych.</w:t>
      </w:r>
      <w:bookmarkEnd w:id="0"/>
    </w:p>
    <w:sectPr w:rsidR="005F7655" w:rsidRPr="004856BA" w:rsidSect="009958C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1D74"/>
    <w:multiLevelType w:val="multilevel"/>
    <w:tmpl w:val="0660D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066CC"/>
    <w:multiLevelType w:val="hybridMultilevel"/>
    <w:tmpl w:val="C5DE475C"/>
    <w:lvl w:ilvl="0" w:tplc="C708F7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07C1C"/>
    <w:multiLevelType w:val="hybridMultilevel"/>
    <w:tmpl w:val="3F782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31A16"/>
    <w:multiLevelType w:val="hybridMultilevel"/>
    <w:tmpl w:val="03FE649C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DC25580"/>
    <w:multiLevelType w:val="multilevel"/>
    <w:tmpl w:val="DDC806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5" w15:restartNumberingAfterBreak="0">
    <w:nsid w:val="53E23BE8"/>
    <w:multiLevelType w:val="multilevel"/>
    <w:tmpl w:val="D5D01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E830F1"/>
    <w:multiLevelType w:val="hybridMultilevel"/>
    <w:tmpl w:val="6268C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CE"/>
    <w:rsid w:val="00072E5D"/>
    <w:rsid w:val="001663AD"/>
    <w:rsid w:val="00223AED"/>
    <w:rsid w:val="00273D70"/>
    <w:rsid w:val="003B309D"/>
    <w:rsid w:val="004856BA"/>
    <w:rsid w:val="00582313"/>
    <w:rsid w:val="005F223E"/>
    <w:rsid w:val="005F7655"/>
    <w:rsid w:val="00692689"/>
    <w:rsid w:val="006C1AFD"/>
    <w:rsid w:val="00883A63"/>
    <w:rsid w:val="009958CE"/>
    <w:rsid w:val="00A72256"/>
    <w:rsid w:val="00A81290"/>
    <w:rsid w:val="00CD5DCC"/>
    <w:rsid w:val="00DD565A"/>
    <w:rsid w:val="00F9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42DD7-8773-4635-826C-97DA85D4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8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958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958C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8C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Żłobek</cp:lastModifiedBy>
  <cp:revision>2</cp:revision>
  <cp:lastPrinted>2019-12-30T12:12:00Z</cp:lastPrinted>
  <dcterms:created xsi:type="dcterms:W3CDTF">2020-03-10T08:50:00Z</dcterms:created>
  <dcterms:modified xsi:type="dcterms:W3CDTF">2020-03-10T08:50:00Z</dcterms:modified>
</cp:coreProperties>
</file>